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F36D59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Дело № 5-675</w:t>
      </w:r>
      <w:r w:rsidRPr="00F36D59" w:rsidR="004D4EB2">
        <w:rPr>
          <w:rFonts w:ascii="Times New Roman" w:hAnsi="Times New Roman" w:cs="Times New Roman"/>
          <w:sz w:val="26"/>
          <w:szCs w:val="26"/>
        </w:rPr>
        <w:t>-170</w:t>
      </w:r>
      <w:r w:rsidRPr="00F36D59">
        <w:rPr>
          <w:rFonts w:ascii="Times New Roman" w:hAnsi="Times New Roman" w:cs="Times New Roman"/>
          <w:sz w:val="26"/>
          <w:szCs w:val="26"/>
        </w:rPr>
        <w:t>2</w:t>
      </w:r>
      <w:r w:rsidRPr="00F36D59" w:rsidR="00A510DB">
        <w:rPr>
          <w:rFonts w:ascii="Times New Roman" w:hAnsi="Times New Roman" w:cs="Times New Roman"/>
          <w:sz w:val="26"/>
          <w:szCs w:val="26"/>
        </w:rPr>
        <w:t>/2024</w:t>
      </w:r>
    </w:p>
    <w:p w:rsidR="004D4EB2" w:rsidRPr="00F36D59" w:rsidP="00213AFC">
      <w:pPr>
        <w:pStyle w:val="BodyTextIndent"/>
        <w:ind w:firstLine="0"/>
        <w:rPr>
          <w:sz w:val="26"/>
          <w:szCs w:val="26"/>
        </w:rPr>
      </w:pPr>
      <w:r w:rsidRPr="00F36D59">
        <w:rPr>
          <w:bCs/>
          <w:sz w:val="26"/>
          <w:szCs w:val="26"/>
        </w:rPr>
        <w:t>УИД 86</w:t>
      </w:r>
      <w:r w:rsidRPr="00F36D59">
        <w:rPr>
          <w:bCs/>
          <w:sz w:val="26"/>
          <w:szCs w:val="26"/>
          <w:lang w:val="en-US"/>
        </w:rPr>
        <w:t>MS</w:t>
      </w:r>
      <w:r w:rsidRPr="00F36D59">
        <w:rPr>
          <w:bCs/>
          <w:sz w:val="26"/>
          <w:szCs w:val="26"/>
        </w:rPr>
        <w:t>003</w:t>
      </w:r>
      <w:r w:rsidRPr="00F36D59" w:rsidR="00DB3E46">
        <w:rPr>
          <w:bCs/>
          <w:sz w:val="26"/>
          <w:szCs w:val="26"/>
        </w:rPr>
        <w:t>3</w:t>
      </w:r>
      <w:r w:rsidRPr="00F36D59">
        <w:rPr>
          <w:bCs/>
          <w:sz w:val="26"/>
          <w:szCs w:val="26"/>
        </w:rPr>
        <w:t>-01-202</w:t>
      </w:r>
      <w:r w:rsidRPr="00F36D59" w:rsidR="00A510DB">
        <w:rPr>
          <w:bCs/>
          <w:sz w:val="26"/>
          <w:szCs w:val="26"/>
        </w:rPr>
        <w:t>4</w:t>
      </w:r>
      <w:r w:rsidRPr="00F36D59">
        <w:rPr>
          <w:bCs/>
          <w:sz w:val="26"/>
          <w:szCs w:val="26"/>
        </w:rPr>
        <w:t>-00</w:t>
      </w:r>
      <w:r w:rsidRPr="00F36D59" w:rsidR="00DB3E46">
        <w:rPr>
          <w:bCs/>
          <w:sz w:val="26"/>
          <w:szCs w:val="26"/>
        </w:rPr>
        <w:t xml:space="preserve">3959-45 </w:t>
      </w:r>
      <w:r w:rsidRPr="00F36D59" w:rsidR="0092721D">
        <w:rPr>
          <w:bCs/>
          <w:sz w:val="26"/>
          <w:szCs w:val="26"/>
        </w:rPr>
        <w:t xml:space="preserve"> </w:t>
      </w:r>
      <w:r w:rsidRPr="00F36D59" w:rsidR="00A510DB">
        <w:rPr>
          <w:bCs/>
          <w:sz w:val="26"/>
          <w:szCs w:val="26"/>
        </w:rPr>
        <w:t xml:space="preserve"> </w:t>
      </w:r>
      <w:r w:rsidRPr="00F36D59" w:rsidR="00AB447A">
        <w:rPr>
          <w:bCs/>
          <w:sz w:val="26"/>
          <w:szCs w:val="26"/>
        </w:rPr>
        <w:t xml:space="preserve"> </w:t>
      </w:r>
      <w:r w:rsidRPr="00F36D59">
        <w:rPr>
          <w:bCs/>
          <w:sz w:val="26"/>
          <w:szCs w:val="26"/>
        </w:rPr>
        <w:t xml:space="preserve">    </w:t>
      </w:r>
      <w:r w:rsidRPr="00F36D59">
        <w:rPr>
          <w:sz w:val="26"/>
          <w:szCs w:val="26"/>
        </w:rPr>
        <w:tab/>
      </w: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</w:t>
      </w:r>
      <w:r w:rsidRPr="00F36D59">
        <w:rPr>
          <w:rFonts w:ascii="Times New Roman" w:hAnsi="Times New Roman" w:cs="Times New Roman"/>
          <w:sz w:val="26"/>
          <w:szCs w:val="26"/>
        </w:rPr>
        <w:t xml:space="preserve">о </w:t>
      </w:r>
      <w:r w:rsidRPr="00F36D59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F36D59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36D59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г</w:t>
      </w:r>
      <w:r w:rsidRPr="00F36D59" w:rsidR="003B1C52">
        <w:rPr>
          <w:rFonts w:ascii="Times New Roman" w:hAnsi="Times New Roman" w:cs="Times New Roman"/>
          <w:sz w:val="26"/>
          <w:szCs w:val="26"/>
        </w:rPr>
        <w:t>ород</w:t>
      </w:r>
      <w:r w:rsidRPr="00F36D59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F36D59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A510DB">
        <w:rPr>
          <w:rFonts w:ascii="Times New Roman" w:hAnsi="Times New Roman" w:cs="Times New Roman"/>
          <w:sz w:val="26"/>
          <w:szCs w:val="26"/>
        </w:rPr>
        <w:t xml:space="preserve">      </w:t>
      </w:r>
      <w:r w:rsidRPr="00F36D59" w:rsidR="00DB3E46">
        <w:rPr>
          <w:rFonts w:ascii="Times New Roman" w:hAnsi="Times New Roman" w:cs="Times New Roman"/>
          <w:sz w:val="26"/>
          <w:szCs w:val="26"/>
        </w:rPr>
        <w:t>2</w:t>
      </w:r>
      <w:r w:rsidRPr="00F36D59" w:rsidR="0092721D">
        <w:rPr>
          <w:rFonts w:ascii="Times New Roman" w:hAnsi="Times New Roman" w:cs="Times New Roman"/>
          <w:sz w:val="26"/>
          <w:szCs w:val="26"/>
        </w:rPr>
        <w:t xml:space="preserve">7 августа </w:t>
      </w:r>
      <w:r w:rsidRPr="00F36D59" w:rsidR="00A6716E">
        <w:rPr>
          <w:rFonts w:ascii="Times New Roman" w:hAnsi="Times New Roman" w:cs="Times New Roman"/>
          <w:sz w:val="26"/>
          <w:szCs w:val="26"/>
        </w:rPr>
        <w:t>202</w:t>
      </w:r>
      <w:r w:rsidRPr="00F36D59" w:rsidR="00A510DB">
        <w:rPr>
          <w:rFonts w:ascii="Times New Roman" w:hAnsi="Times New Roman" w:cs="Times New Roman"/>
          <w:sz w:val="26"/>
          <w:szCs w:val="26"/>
        </w:rPr>
        <w:t>4</w:t>
      </w:r>
      <w:r w:rsidRPr="00F36D59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F36D59">
        <w:rPr>
          <w:rFonts w:ascii="Times New Roman" w:hAnsi="Times New Roman" w:cs="Times New Roman"/>
          <w:sz w:val="26"/>
          <w:szCs w:val="26"/>
        </w:rPr>
        <w:t>года</w:t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</w:p>
    <w:p w:rsidR="003B7B10" w:rsidRPr="00F36D59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 – Мансийского автономного округа – Югры м</w:t>
      </w:r>
      <w:r w:rsidRPr="00F36D59" w:rsidR="004D4EB2">
        <w:rPr>
          <w:rFonts w:ascii="Times New Roman" w:hAnsi="Times New Roman" w:cs="Times New Roman"/>
          <w:sz w:val="26"/>
          <w:szCs w:val="26"/>
        </w:rPr>
        <w:t>ир</w:t>
      </w:r>
      <w:r w:rsidRPr="00F36D59" w:rsidR="0092721D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F36D59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F36D59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F36D59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F36D59" w:rsidR="004D4EB2">
        <w:rPr>
          <w:rFonts w:ascii="Times New Roman" w:hAnsi="Times New Roman" w:cs="Times New Roman"/>
          <w:sz w:val="26"/>
          <w:szCs w:val="26"/>
        </w:rPr>
        <w:t>Югры</w:t>
      </w:r>
      <w:r w:rsidRPr="00F36D59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92721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F36D59" w:rsidR="004D4EB2">
        <w:rPr>
          <w:rFonts w:ascii="Times New Roman" w:hAnsi="Times New Roman" w:cs="Times New Roman"/>
          <w:sz w:val="26"/>
          <w:szCs w:val="26"/>
        </w:rPr>
        <w:t>(</w:t>
      </w:r>
      <w:r w:rsidRPr="00F36D59" w:rsidR="00075BB6">
        <w:rPr>
          <w:rFonts w:ascii="Times New Roman" w:hAnsi="Times New Roman" w:cs="Times New Roman"/>
          <w:sz w:val="26"/>
          <w:szCs w:val="26"/>
        </w:rPr>
        <w:t>Ханты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F36D59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F36D59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Швецова Алексея Валерьевича, </w:t>
      </w:r>
      <w:r w:rsidR="00737E48">
        <w:rPr>
          <w:rFonts w:ascii="Times New Roman" w:hAnsi="Times New Roman" w:cs="Times New Roman"/>
          <w:sz w:val="26"/>
          <w:szCs w:val="26"/>
        </w:rPr>
        <w:t>*</w:t>
      </w:r>
      <w:r w:rsidRPr="00F36D59" w:rsidR="0092721D">
        <w:rPr>
          <w:rFonts w:ascii="Times New Roman" w:hAnsi="Times New Roman" w:cs="Times New Roman"/>
          <w:sz w:val="26"/>
          <w:szCs w:val="26"/>
        </w:rPr>
        <w:t>,</w:t>
      </w:r>
      <w:r w:rsidRPr="00F36D59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 ранее</w:t>
      </w:r>
      <w:r w:rsidRPr="00F36D59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F36D59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F36D59" w:rsidR="000C00BA">
        <w:rPr>
          <w:rFonts w:ascii="Times New Roman" w:hAnsi="Times New Roman" w:cs="Times New Roman"/>
          <w:sz w:val="26"/>
          <w:szCs w:val="26"/>
        </w:rPr>
        <w:t>го</w:t>
      </w:r>
      <w:r w:rsidRPr="00F36D59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ст.7.27 КоАП РФ</w:t>
      </w:r>
      <w:r w:rsidRPr="00F36D59" w:rsidR="00367AC7">
        <w:rPr>
          <w:rFonts w:ascii="Times New Roman" w:hAnsi="Times New Roman" w:cs="Times New Roman"/>
          <w:sz w:val="26"/>
          <w:szCs w:val="26"/>
        </w:rPr>
        <w:t>,</w:t>
      </w:r>
    </w:p>
    <w:p w:rsidR="003328BA" w:rsidRPr="00F36D59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721D" w:rsidRPr="00F36D59" w:rsidP="00DB3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04.08.2024 года около 17 часов 00 минут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 А.В., находясь в торговом зале м</w:t>
      </w:r>
      <w:r w:rsidRPr="00F36D59">
        <w:rPr>
          <w:rFonts w:ascii="Times New Roman" w:hAnsi="Times New Roman" w:cs="Times New Roman"/>
          <w:sz w:val="26"/>
          <w:szCs w:val="26"/>
        </w:rPr>
        <w:t>агазина «М</w:t>
      </w:r>
      <w:r w:rsidR="00737E48">
        <w:rPr>
          <w:rFonts w:ascii="Times New Roman" w:hAnsi="Times New Roman" w:cs="Times New Roman"/>
          <w:sz w:val="26"/>
          <w:szCs w:val="26"/>
        </w:rPr>
        <w:t>.</w:t>
      </w:r>
      <w:r w:rsidRPr="00F36D59">
        <w:rPr>
          <w:rFonts w:ascii="Times New Roman" w:hAnsi="Times New Roman" w:cs="Times New Roman"/>
          <w:sz w:val="26"/>
          <w:szCs w:val="26"/>
        </w:rPr>
        <w:t xml:space="preserve">», расположенном по ул. Нефтяников д. 6, в г. Когалыме, тайно от окружающих </w:t>
      </w:r>
      <w:r w:rsidRPr="00F36D59" w:rsidR="00D05454">
        <w:rPr>
          <w:rFonts w:ascii="Times New Roman" w:hAnsi="Times New Roman" w:cs="Times New Roman"/>
          <w:sz w:val="26"/>
          <w:szCs w:val="26"/>
        </w:rPr>
        <w:t>пут</w:t>
      </w:r>
      <w:r w:rsidRPr="00F36D59">
        <w:rPr>
          <w:rFonts w:ascii="Times New Roman" w:hAnsi="Times New Roman" w:cs="Times New Roman"/>
          <w:sz w:val="26"/>
          <w:szCs w:val="26"/>
        </w:rPr>
        <w:t>ем кражи совершил хищение: водка «Белая Березка»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, 40%, </w:t>
      </w:r>
      <w:r w:rsidRPr="00F36D59">
        <w:rPr>
          <w:rFonts w:ascii="Times New Roman" w:hAnsi="Times New Roman" w:cs="Times New Roman"/>
          <w:sz w:val="26"/>
          <w:szCs w:val="26"/>
        </w:rPr>
        <w:t>0,5 л</w:t>
      </w:r>
      <w:r w:rsidRPr="00F36D59" w:rsidR="00D05454">
        <w:rPr>
          <w:rFonts w:ascii="Times New Roman" w:hAnsi="Times New Roman" w:cs="Times New Roman"/>
          <w:sz w:val="26"/>
          <w:szCs w:val="26"/>
        </w:rPr>
        <w:t>итра,</w:t>
      </w:r>
      <w:r w:rsidRPr="00F36D59">
        <w:rPr>
          <w:rFonts w:ascii="Times New Roman" w:hAnsi="Times New Roman" w:cs="Times New Roman"/>
          <w:sz w:val="26"/>
          <w:szCs w:val="26"/>
        </w:rPr>
        <w:t xml:space="preserve"> 2 шт.</w:t>
      </w:r>
      <w:r w:rsidRPr="00F36D59" w:rsidR="00D05454">
        <w:rPr>
          <w:rFonts w:ascii="Times New Roman" w:hAnsi="Times New Roman" w:cs="Times New Roman"/>
          <w:sz w:val="26"/>
          <w:szCs w:val="26"/>
        </w:rPr>
        <w:t>,</w:t>
      </w:r>
      <w:r w:rsidRPr="00F36D59">
        <w:rPr>
          <w:rFonts w:ascii="Times New Roman" w:hAnsi="Times New Roman" w:cs="Times New Roman"/>
          <w:sz w:val="26"/>
          <w:szCs w:val="26"/>
        </w:rPr>
        <w:t xml:space="preserve"> причинив тем самым «</w:t>
      </w:r>
      <w:r w:rsidR="00737E48">
        <w:rPr>
          <w:rFonts w:ascii="Times New Roman" w:hAnsi="Times New Roman" w:cs="Times New Roman"/>
          <w:sz w:val="26"/>
          <w:szCs w:val="26"/>
        </w:rPr>
        <w:t>т</w:t>
      </w:r>
      <w:r w:rsidRPr="00F36D59">
        <w:rPr>
          <w:rFonts w:ascii="Times New Roman" w:hAnsi="Times New Roman" w:cs="Times New Roman"/>
          <w:sz w:val="26"/>
          <w:szCs w:val="26"/>
        </w:rPr>
        <w:t xml:space="preserve">» материальный ущерб на общую сумму 652 рубля, в действиях Швецова А.В. отсутствуют признаки преступления, предусмотренные ч. 2,3,4 </w:t>
      </w:r>
      <w:r w:rsidRPr="00F36D59" w:rsidR="00192BF1">
        <w:rPr>
          <w:rFonts w:ascii="Times New Roman" w:hAnsi="Times New Roman" w:cs="Times New Roman"/>
          <w:sz w:val="26"/>
          <w:szCs w:val="26"/>
        </w:rPr>
        <w:t>ст. 158 УК РФ, ст. 158.1 УК РФ</w:t>
      </w:r>
      <w:r w:rsidRPr="00F36D59">
        <w:rPr>
          <w:rFonts w:ascii="Times New Roman" w:hAnsi="Times New Roman" w:cs="Times New Roman"/>
          <w:sz w:val="26"/>
          <w:szCs w:val="26"/>
        </w:rPr>
        <w:t>.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Швецов А.В.</w:t>
      </w:r>
      <w:r w:rsidRPr="00F36D59" w:rsidR="0092721D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811461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F36D59" w:rsidR="006D5817">
        <w:rPr>
          <w:rFonts w:ascii="Times New Roman" w:hAnsi="Times New Roman" w:cs="Times New Roman"/>
          <w:sz w:val="26"/>
          <w:szCs w:val="26"/>
        </w:rPr>
        <w:t>, раскаялся</w:t>
      </w:r>
      <w:r w:rsidRPr="00F36D59" w:rsidR="007740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721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Представитель потерпевшего АО «Тандер» на рассмотрение дела не явился. О времени и месте рассмотрения дела надлежаще извещен, ходатайствовал о рассмотрении дела в отсутствие, на этом основании и в соответствии с ч. 3 ст. 25.2 КоАП РФ мировой судья считает возможным рассмотреть дело в отсутствие представителя потерпевшего АО «Тандер».</w:t>
      </w:r>
    </w:p>
    <w:p w:rsidR="003328BA" w:rsidRPr="00F36D59" w:rsidP="00C7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>,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правонарушении: протокол 86 №</w:t>
      </w:r>
      <w:r w:rsidRPr="00F36D59" w:rsidR="00DD4C45">
        <w:rPr>
          <w:rFonts w:ascii="Times New Roman" w:hAnsi="Times New Roman" w:cs="Times New Roman"/>
          <w:sz w:val="26"/>
          <w:szCs w:val="26"/>
        </w:rPr>
        <w:t>2</w:t>
      </w:r>
      <w:r w:rsidRPr="00F36D59" w:rsidR="00A510DB">
        <w:rPr>
          <w:rFonts w:ascii="Times New Roman" w:hAnsi="Times New Roman" w:cs="Times New Roman"/>
          <w:sz w:val="26"/>
          <w:szCs w:val="26"/>
        </w:rPr>
        <w:t>5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7473 </w:t>
      </w:r>
      <w:r w:rsidRPr="00F36D59" w:rsidR="00640CF8">
        <w:rPr>
          <w:rFonts w:ascii="Times New Roman" w:hAnsi="Times New Roman" w:cs="Times New Roman"/>
          <w:sz w:val="26"/>
          <w:szCs w:val="26"/>
        </w:rPr>
        <w:t>об админ</w:t>
      </w:r>
      <w:r w:rsidRPr="00F36D59" w:rsidR="00DD4C45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F36D59" w:rsidR="00192BF1">
        <w:rPr>
          <w:rFonts w:ascii="Times New Roman" w:hAnsi="Times New Roman" w:cs="Times New Roman"/>
          <w:sz w:val="26"/>
          <w:szCs w:val="26"/>
        </w:rPr>
        <w:t>23</w:t>
      </w:r>
      <w:r w:rsidRPr="00F36D59" w:rsidR="00BB2F86">
        <w:rPr>
          <w:rFonts w:ascii="Times New Roman" w:hAnsi="Times New Roman" w:cs="Times New Roman"/>
          <w:sz w:val="26"/>
          <w:szCs w:val="26"/>
        </w:rPr>
        <w:t>.0</w:t>
      </w:r>
      <w:r w:rsidRPr="00F36D59">
        <w:rPr>
          <w:rFonts w:ascii="Times New Roman" w:hAnsi="Times New Roman" w:cs="Times New Roman"/>
          <w:sz w:val="26"/>
          <w:szCs w:val="26"/>
        </w:rPr>
        <w:t>8</w:t>
      </w:r>
      <w:r w:rsidRPr="00F36D59" w:rsidR="00640CF8">
        <w:rPr>
          <w:rFonts w:ascii="Times New Roman" w:hAnsi="Times New Roman" w:cs="Times New Roman"/>
          <w:sz w:val="26"/>
          <w:szCs w:val="26"/>
        </w:rPr>
        <w:t>.202</w:t>
      </w:r>
      <w:r w:rsidRPr="00F36D59" w:rsidR="00A510DB">
        <w:rPr>
          <w:rFonts w:ascii="Times New Roman" w:hAnsi="Times New Roman" w:cs="Times New Roman"/>
          <w:sz w:val="26"/>
          <w:szCs w:val="26"/>
        </w:rPr>
        <w:t>4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Швецовым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Швецову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разъяснены права, предусмотренные ст.25.1 КоАП РФ и ст. 51 Конституции РФ; рапорт УУП ОМВД России по г. Когалыму от </w:t>
      </w:r>
      <w:r w:rsidRPr="00F36D59" w:rsidR="00192BF1">
        <w:rPr>
          <w:rFonts w:ascii="Times New Roman" w:hAnsi="Times New Roman" w:cs="Times New Roman"/>
          <w:sz w:val="26"/>
          <w:szCs w:val="26"/>
        </w:rPr>
        <w:t>23</w:t>
      </w:r>
      <w:r w:rsidRPr="00F36D59">
        <w:rPr>
          <w:rFonts w:ascii="Times New Roman" w:hAnsi="Times New Roman" w:cs="Times New Roman"/>
          <w:sz w:val="26"/>
          <w:szCs w:val="26"/>
        </w:rPr>
        <w:t>.08.</w:t>
      </w:r>
      <w:r w:rsidRPr="00F36D59" w:rsidR="007865E9">
        <w:rPr>
          <w:rFonts w:ascii="Times New Roman" w:hAnsi="Times New Roman" w:cs="Times New Roman"/>
          <w:sz w:val="26"/>
          <w:szCs w:val="26"/>
        </w:rPr>
        <w:t>202</w:t>
      </w:r>
      <w:r w:rsidRPr="00F36D59" w:rsidR="00A510DB">
        <w:rPr>
          <w:rFonts w:ascii="Times New Roman" w:hAnsi="Times New Roman" w:cs="Times New Roman"/>
          <w:sz w:val="26"/>
          <w:szCs w:val="26"/>
        </w:rPr>
        <w:t>4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; </w:t>
      </w:r>
      <w:r w:rsidRPr="00F36D59" w:rsidR="00A510DB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192BF1">
        <w:rPr>
          <w:rFonts w:ascii="Times New Roman" w:hAnsi="Times New Roman" w:cs="Times New Roman"/>
          <w:sz w:val="26"/>
          <w:szCs w:val="26"/>
        </w:rPr>
        <w:t>от 08</w:t>
      </w:r>
      <w:r w:rsidRPr="00F36D59" w:rsidR="00A510DB">
        <w:rPr>
          <w:rFonts w:ascii="Times New Roman" w:hAnsi="Times New Roman" w:cs="Times New Roman"/>
          <w:sz w:val="26"/>
          <w:szCs w:val="26"/>
        </w:rPr>
        <w:t>.0</w:t>
      </w:r>
      <w:r w:rsidRPr="00F36D59" w:rsidR="00192BF1">
        <w:rPr>
          <w:rFonts w:ascii="Times New Roman" w:hAnsi="Times New Roman" w:cs="Times New Roman"/>
          <w:sz w:val="26"/>
          <w:szCs w:val="26"/>
        </w:rPr>
        <w:t>8</w:t>
      </w:r>
      <w:r w:rsidRPr="00F36D59" w:rsidR="00A510DB">
        <w:rPr>
          <w:rFonts w:ascii="Times New Roman" w:hAnsi="Times New Roman" w:cs="Times New Roman"/>
          <w:sz w:val="26"/>
          <w:szCs w:val="26"/>
        </w:rPr>
        <w:t xml:space="preserve">.2024; </w:t>
      </w:r>
      <w:r w:rsidRPr="00F36D59" w:rsidR="00192BF1">
        <w:rPr>
          <w:rFonts w:ascii="Times New Roman" w:hAnsi="Times New Roman" w:cs="Times New Roman"/>
          <w:sz w:val="26"/>
          <w:szCs w:val="26"/>
        </w:rPr>
        <w:t>постановление об отказе в возбуждении уголовного дела от 09.08.2024; копию письменного объяснения С</w:t>
      </w:r>
      <w:r w:rsidR="00737E48">
        <w:rPr>
          <w:rFonts w:ascii="Times New Roman" w:hAnsi="Times New Roman" w:cs="Times New Roman"/>
          <w:sz w:val="26"/>
          <w:szCs w:val="26"/>
        </w:rPr>
        <w:t>.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 Е.С. от 08.08.2024; справку о хищении из магазина «М</w:t>
      </w:r>
      <w:r w:rsidR="00737E48">
        <w:rPr>
          <w:rFonts w:ascii="Times New Roman" w:hAnsi="Times New Roman" w:cs="Times New Roman"/>
          <w:sz w:val="26"/>
          <w:szCs w:val="26"/>
        </w:rPr>
        <w:t>.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» по ул. Нефтяников д. 6 от 07.08.2024; </w:t>
      </w:r>
      <w:r w:rsidRPr="00F36D59">
        <w:rPr>
          <w:rFonts w:ascii="Times New Roman" w:hAnsi="Times New Roman" w:cs="Times New Roman"/>
          <w:sz w:val="26"/>
          <w:szCs w:val="26"/>
        </w:rPr>
        <w:t>копию заявления Д</w:t>
      </w:r>
      <w:r w:rsidR="00737E48">
        <w:rPr>
          <w:rFonts w:ascii="Times New Roman" w:hAnsi="Times New Roman" w:cs="Times New Roman"/>
          <w:sz w:val="26"/>
          <w:szCs w:val="26"/>
        </w:rPr>
        <w:t>.</w:t>
      </w:r>
      <w:r w:rsidRPr="00F36D59">
        <w:rPr>
          <w:rFonts w:ascii="Times New Roman" w:hAnsi="Times New Roman" w:cs="Times New Roman"/>
          <w:sz w:val="26"/>
          <w:szCs w:val="26"/>
        </w:rPr>
        <w:t xml:space="preserve"> А.Д. на имя начальника ОМВД России по г. Когалыму от </w:t>
      </w:r>
      <w:r w:rsidRPr="00F36D59" w:rsidR="00192BF1">
        <w:rPr>
          <w:rFonts w:ascii="Times New Roman" w:hAnsi="Times New Roman" w:cs="Times New Roman"/>
          <w:sz w:val="26"/>
          <w:szCs w:val="26"/>
        </w:rPr>
        <w:t>08.08</w:t>
      </w:r>
      <w:r w:rsidRPr="00F36D59">
        <w:rPr>
          <w:rFonts w:ascii="Times New Roman" w:hAnsi="Times New Roman" w:cs="Times New Roman"/>
          <w:sz w:val="26"/>
          <w:szCs w:val="26"/>
        </w:rPr>
        <w:t xml:space="preserve">.2024; </w:t>
      </w:r>
      <w:r w:rsidRPr="00F36D59" w:rsidR="00192BF1">
        <w:rPr>
          <w:rFonts w:ascii="Times New Roman" w:hAnsi="Times New Roman" w:cs="Times New Roman"/>
          <w:sz w:val="26"/>
          <w:szCs w:val="26"/>
        </w:rPr>
        <w:t>копию по</w:t>
      </w:r>
      <w:r w:rsidRPr="00F36D59" w:rsidR="00C76FDD">
        <w:rPr>
          <w:rFonts w:ascii="Times New Roman" w:hAnsi="Times New Roman" w:cs="Times New Roman"/>
          <w:sz w:val="26"/>
          <w:szCs w:val="26"/>
        </w:rPr>
        <w:t>я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снения Швецова А.В.; </w:t>
      </w:r>
      <w:r w:rsidRPr="00F36D59" w:rsidR="00C76FDD">
        <w:rPr>
          <w:rFonts w:ascii="Times New Roman" w:hAnsi="Times New Roman" w:cs="Times New Roman"/>
          <w:sz w:val="26"/>
          <w:szCs w:val="26"/>
        </w:rPr>
        <w:t xml:space="preserve">копию доверенности; справку на физическое лицо; видеозапись,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 предусмотренного ч. 1 ст.7.27 КоАП РФ, а именно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преступлений, предусмотренных </w:t>
      </w:r>
      <w:hyperlink r:id="rId5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158.1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159.1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8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 14.15.3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7.27 КоАП РФ.</w:t>
      </w:r>
    </w:p>
    <w:p w:rsidR="0092721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>, в соответствии со ст. 4.2 КоАП РФ, мировой судья признает раскаяние.</w:t>
      </w:r>
    </w:p>
    <w:p w:rsidR="00C76FD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F36D59" w:rsidR="0092721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F36D59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F36D59" w:rsidR="0092721D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F36D59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>, и приходит к выводу о необходимости назначения ему наказания в виде административного штрафа.</w:t>
      </w:r>
      <w:r w:rsidRPr="00F36D59">
        <w:rPr>
          <w:rFonts w:ascii="Times New Roman" w:hAnsi="Times New Roman" w:cs="Times New Roman"/>
          <w:sz w:val="26"/>
          <w:szCs w:val="26"/>
        </w:rPr>
        <w:tab/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FE69FB" w:rsidRPr="00F36D59" w:rsidP="00FE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Швецова Алексея Валерьевича </w:t>
      </w:r>
      <w:r w:rsidRPr="00F36D5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7.27 КоАП РФ, и назначить ему административное наказание в виде административного штрафа в размере 1000 (одна тысяча) рублей. 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72011601073010027140 УИН </w:t>
      </w:r>
      <w:r w:rsidRPr="00F36D59" w:rsidR="00DB3E46">
        <w:rPr>
          <w:rFonts w:ascii="Times New Roman" w:hAnsi="Times New Roman" w:cs="Times New Roman"/>
          <w:sz w:val="26"/>
          <w:szCs w:val="26"/>
        </w:rPr>
        <w:t>0412365400335006752407134</w:t>
      </w:r>
      <w:r w:rsidRPr="00F36D59">
        <w:rPr>
          <w:rFonts w:ascii="Times New Roman" w:hAnsi="Times New Roman" w:cs="Times New Roman"/>
          <w:sz w:val="26"/>
          <w:szCs w:val="26"/>
        </w:rPr>
        <w:t>.</w:t>
      </w:r>
    </w:p>
    <w:p w:rsidR="00F36D59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хранить при материалах дела.</w:t>
      </w:r>
    </w:p>
    <w:p w:rsidR="0092721D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2721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1C24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="006466EF">
        <w:rPr>
          <w:rFonts w:ascii="Times New Roman" w:hAnsi="Times New Roman" w:cs="Times New Roman"/>
          <w:sz w:val="26"/>
          <w:szCs w:val="26"/>
        </w:rPr>
        <w:t xml:space="preserve"> </w:t>
      </w:r>
      <w:r w:rsidRPr="00F36D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Е.М. Филяева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C24" w:rsidRPr="00F36D59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6466EF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2BF1"/>
    <w:rsid w:val="00193BD9"/>
    <w:rsid w:val="00193D3A"/>
    <w:rsid w:val="001A2927"/>
    <w:rsid w:val="001A29FA"/>
    <w:rsid w:val="001B2C10"/>
    <w:rsid w:val="001B5D52"/>
    <w:rsid w:val="001B6DBB"/>
    <w:rsid w:val="001C0FF9"/>
    <w:rsid w:val="001E2C8A"/>
    <w:rsid w:val="001E2D6C"/>
    <w:rsid w:val="001E38F5"/>
    <w:rsid w:val="001E6F2E"/>
    <w:rsid w:val="001F2D6C"/>
    <w:rsid w:val="001F7315"/>
    <w:rsid w:val="00204A1A"/>
    <w:rsid w:val="00213AFC"/>
    <w:rsid w:val="0022677B"/>
    <w:rsid w:val="00227E58"/>
    <w:rsid w:val="00230096"/>
    <w:rsid w:val="0027356F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466EF"/>
    <w:rsid w:val="00657589"/>
    <w:rsid w:val="006752FB"/>
    <w:rsid w:val="00680BEC"/>
    <w:rsid w:val="006907C2"/>
    <w:rsid w:val="006B21B6"/>
    <w:rsid w:val="006C0202"/>
    <w:rsid w:val="006C57F3"/>
    <w:rsid w:val="006C79C4"/>
    <w:rsid w:val="006D5817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60BF"/>
    <w:rsid w:val="00737E48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907A3D"/>
    <w:rsid w:val="00915EB9"/>
    <w:rsid w:val="0092721D"/>
    <w:rsid w:val="00931128"/>
    <w:rsid w:val="00934A96"/>
    <w:rsid w:val="009410B3"/>
    <w:rsid w:val="009455EB"/>
    <w:rsid w:val="00952556"/>
    <w:rsid w:val="009702B5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510DB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33E9"/>
    <w:rsid w:val="00AE0E9B"/>
    <w:rsid w:val="00AE45A3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634F"/>
    <w:rsid w:val="00B9324D"/>
    <w:rsid w:val="00B93E1C"/>
    <w:rsid w:val="00BA56FD"/>
    <w:rsid w:val="00BB05D5"/>
    <w:rsid w:val="00BB2F86"/>
    <w:rsid w:val="00BD39A1"/>
    <w:rsid w:val="00BD7F8A"/>
    <w:rsid w:val="00BE709E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3247"/>
    <w:rsid w:val="00C76FDD"/>
    <w:rsid w:val="00C902D0"/>
    <w:rsid w:val="00CA5B6D"/>
    <w:rsid w:val="00CA6CC5"/>
    <w:rsid w:val="00CA6E15"/>
    <w:rsid w:val="00CC40E0"/>
    <w:rsid w:val="00CE4221"/>
    <w:rsid w:val="00CE77C0"/>
    <w:rsid w:val="00CF69BA"/>
    <w:rsid w:val="00D05454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B3E46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F07ECB"/>
    <w:rsid w:val="00F127CB"/>
    <w:rsid w:val="00F16ACD"/>
    <w:rsid w:val="00F36D59"/>
    <w:rsid w:val="00F47041"/>
    <w:rsid w:val="00F53093"/>
    <w:rsid w:val="00F535BD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E69FB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3" TargetMode="External" /><Relationship Id="rId11" Type="http://schemas.openxmlformats.org/officeDocument/2006/relationships/hyperlink" Target="garantF1://10008000.15904" TargetMode="External" /><Relationship Id="rId12" Type="http://schemas.openxmlformats.org/officeDocument/2006/relationships/hyperlink" Target="garantF1://10008000.159012" TargetMode="External" /><Relationship Id="rId13" Type="http://schemas.openxmlformats.org/officeDocument/2006/relationships/hyperlink" Target="garantF1://10008000.159013" TargetMode="External" /><Relationship Id="rId14" Type="http://schemas.openxmlformats.org/officeDocument/2006/relationships/hyperlink" Target="garantF1://10008000.159014" TargetMode="External" /><Relationship Id="rId15" Type="http://schemas.openxmlformats.org/officeDocument/2006/relationships/hyperlink" Target="garantF1://10008000.159022" TargetMode="External" /><Relationship Id="rId16" Type="http://schemas.openxmlformats.org/officeDocument/2006/relationships/hyperlink" Target="garantF1://10008000.159023" TargetMode="External" /><Relationship Id="rId17" Type="http://schemas.openxmlformats.org/officeDocument/2006/relationships/hyperlink" Target="garantF1://10008000.159024" TargetMode="External" /><Relationship Id="rId18" Type="http://schemas.openxmlformats.org/officeDocument/2006/relationships/hyperlink" Target="garantF1://10008000.159032" TargetMode="External" /><Relationship Id="rId19" Type="http://schemas.openxmlformats.org/officeDocument/2006/relationships/hyperlink" Target="garantF1://10008000.15903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4" TargetMode="External" /><Relationship Id="rId21" Type="http://schemas.openxmlformats.org/officeDocument/2006/relationships/hyperlink" Target="garantF1://10008000.159052" TargetMode="External" /><Relationship Id="rId22" Type="http://schemas.openxmlformats.org/officeDocument/2006/relationships/hyperlink" Target="garantF1://10008000.159053" TargetMode="External" /><Relationship Id="rId23" Type="http://schemas.openxmlformats.org/officeDocument/2006/relationships/hyperlink" Target="garantF1://10008000.159054" TargetMode="External" /><Relationship Id="rId24" Type="http://schemas.openxmlformats.org/officeDocument/2006/relationships/hyperlink" Target="garantF1://10008000.159062" TargetMode="External" /><Relationship Id="rId25" Type="http://schemas.openxmlformats.org/officeDocument/2006/relationships/hyperlink" Target="garantF1://10008000.159063" TargetMode="External" /><Relationship Id="rId26" Type="http://schemas.openxmlformats.org/officeDocument/2006/relationships/hyperlink" Target="garantF1://10008000.159064" TargetMode="External" /><Relationship Id="rId27" Type="http://schemas.openxmlformats.org/officeDocument/2006/relationships/hyperlink" Target="garantF1://10008000.16002" TargetMode="External" /><Relationship Id="rId28" Type="http://schemas.openxmlformats.org/officeDocument/2006/relationships/hyperlink" Target="garantF1://10008000.16003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yperlink" Target="garantF1://10008000.15814" TargetMode="External" /><Relationship Id="rId8" Type="http://schemas.openxmlformats.org/officeDocument/2006/relationships/hyperlink" Target="garantF1://10008000.15810" TargetMode="External" /><Relationship Id="rId9" Type="http://schemas.openxmlformats.org/officeDocument/2006/relationships/hyperlink" Target="garantF1://10008000.15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70CA-EA73-45B5-98C5-C24A54CD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